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990" w:rsidRDefault="009C12F1" w:rsidP="00421990">
      <w:pPr>
        <w:jc w:val="center"/>
      </w:pPr>
      <w:r w:rsidRPr="009C12F1">
        <w:t>The Space of Appearance: Spectacle, Victimization, Persecution</w:t>
      </w:r>
      <w:r>
        <w:t xml:space="preserve"> 10.28</w:t>
      </w:r>
    </w:p>
    <w:p w:rsidR="009C12F1" w:rsidRDefault="009C12F1" w:rsidP="00421990">
      <w:pPr>
        <w:jc w:val="center"/>
      </w:pPr>
    </w:p>
    <w:p w:rsidR="00421990" w:rsidRDefault="00421990" w:rsidP="00421990">
      <w:pPr>
        <w:pStyle w:val="ListParagraph"/>
        <w:numPr>
          <w:ilvl w:val="0"/>
          <w:numId w:val="1"/>
        </w:numPr>
      </w:pPr>
      <w:r>
        <w:t>Overview</w:t>
      </w:r>
    </w:p>
    <w:p w:rsidR="00421990" w:rsidRDefault="00421990" w:rsidP="00421990">
      <w:pPr>
        <w:pStyle w:val="ListParagraph"/>
        <w:numPr>
          <w:ilvl w:val="1"/>
          <w:numId w:val="1"/>
        </w:numPr>
      </w:pPr>
      <w:r>
        <w:t>Recap of Performance</w:t>
      </w:r>
    </w:p>
    <w:p w:rsidR="00421990" w:rsidRDefault="00421990" w:rsidP="00421990">
      <w:pPr>
        <w:pStyle w:val="ListParagraph"/>
        <w:numPr>
          <w:ilvl w:val="2"/>
          <w:numId w:val="1"/>
        </w:numPr>
      </w:pPr>
      <w:r>
        <w:t>Scarcity conversation</w:t>
      </w:r>
    </w:p>
    <w:p w:rsidR="00EA7B94" w:rsidRDefault="00421990" w:rsidP="00EA7B94">
      <w:pPr>
        <w:pStyle w:val="ListParagraph"/>
        <w:numPr>
          <w:ilvl w:val="2"/>
          <w:numId w:val="1"/>
        </w:numPr>
      </w:pPr>
      <w:r>
        <w:t>Completely in Spanish</w:t>
      </w:r>
    </w:p>
    <w:p w:rsidR="00EA7B94" w:rsidRDefault="00EA7B94" w:rsidP="00EA7B94">
      <w:pPr>
        <w:pStyle w:val="ListParagraph"/>
        <w:numPr>
          <w:ilvl w:val="1"/>
          <w:numId w:val="1"/>
        </w:numPr>
      </w:pPr>
      <w:r>
        <w:t xml:space="preserve">Discussion of </w:t>
      </w:r>
      <w:r w:rsidR="00171811">
        <w:t>Performance</w:t>
      </w:r>
      <w:bookmarkStart w:id="0" w:name="_GoBack"/>
      <w:bookmarkEnd w:id="0"/>
      <w:r>
        <w:t xml:space="preserve">: </w:t>
      </w:r>
      <w:r w:rsidRPr="00EA7B94">
        <w:t>Ciervo Encantado and</w:t>
      </w:r>
      <w:r>
        <w:t xml:space="preserve"> the</w:t>
      </w:r>
      <w:r w:rsidRPr="00EA7B94">
        <w:t xml:space="preserve"> play, Arrivals</w:t>
      </w:r>
    </w:p>
    <w:p w:rsidR="00421990" w:rsidRDefault="00045F51" w:rsidP="00045F51">
      <w:pPr>
        <w:pStyle w:val="ListParagraph"/>
        <w:numPr>
          <w:ilvl w:val="1"/>
          <w:numId w:val="1"/>
        </w:numPr>
      </w:pPr>
      <w:r>
        <w:t>Scapegoating and Violence</w:t>
      </w:r>
      <w:r w:rsidR="00766CD5">
        <w:t xml:space="preserve"> – Themes in Text</w:t>
      </w:r>
    </w:p>
    <w:p w:rsidR="008D631F" w:rsidRDefault="00EB592A" w:rsidP="00EB592A">
      <w:pPr>
        <w:pStyle w:val="ListParagraph"/>
        <w:numPr>
          <w:ilvl w:val="2"/>
          <w:numId w:val="1"/>
        </w:numPr>
      </w:pPr>
      <w:r>
        <w:t>Spectacle has changed but the production of subjects has changed with the production of power</w:t>
      </w:r>
    </w:p>
    <w:p w:rsidR="00D96D65" w:rsidRDefault="00D96D65" w:rsidP="00EB592A">
      <w:pPr>
        <w:pStyle w:val="ListParagraph"/>
        <w:numPr>
          <w:ilvl w:val="2"/>
          <w:numId w:val="1"/>
        </w:numPr>
      </w:pPr>
      <w:r>
        <w:t>What is visible and invisible and how they co-produce themselves</w:t>
      </w:r>
    </w:p>
    <w:p w:rsidR="00766CD5" w:rsidRDefault="00766CD5" w:rsidP="00A9457A">
      <w:pPr>
        <w:pStyle w:val="ListParagraph"/>
        <w:numPr>
          <w:ilvl w:val="2"/>
          <w:numId w:val="1"/>
        </w:numPr>
      </w:pPr>
      <w:r>
        <w:t>Power of the spectator, watching</w:t>
      </w:r>
    </w:p>
    <w:p w:rsidR="0016283F" w:rsidRDefault="0016283F" w:rsidP="0016283F">
      <w:pPr>
        <w:pStyle w:val="ListParagraph"/>
        <w:numPr>
          <w:ilvl w:val="1"/>
          <w:numId w:val="1"/>
        </w:numPr>
      </w:pPr>
      <w:r>
        <w:t>Reminder for Posts</w:t>
      </w:r>
    </w:p>
    <w:p w:rsidR="0016283F" w:rsidRDefault="0016283F" w:rsidP="0016283F">
      <w:pPr>
        <w:pStyle w:val="ListParagraph"/>
        <w:numPr>
          <w:ilvl w:val="2"/>
          <w:numId w:val="1"/>
        </w:numPr>
      </w:pPr>
      <w:r>
        <w:t xml:space="preserve">When you are citing you must put </w:t>
      </w:r>
      <w:r w:rsidR="002A4BA5">
        <w:t>what text it was from and the page number</w:t>
      </w:r>
    </w:p>
    <w:p w:rsidR="00732B9D" w:rsidRDefault="00732B9D" w:rsidP="002A4BA5">
      <w:pPr>
        <w:pStyle w:val="ListParagraph"/>
        <w:numPr>
          <w:ilvl w:val="0"/>
          <w:numId w:val="1"/>
        </w:numPr>
      </w:pPr>
      <w:r>
        <w:t>Foucault</w:t>
      </w:r>
    </w:p>
    <w:p w:rsidR="00A9457A" w:rsidRDefault="00A9457A" w:rsidP="00A9457A">
      <w:pPr>
        <w:pStyle w:val="ListParagraph"/>
        <w:numPr>
          <w:ilvl w:val="1"/>
          <w:numId w:val="1"/>
        </w:numPr>
      </w:pPr>
      <w:r>
        <w:t>It is the right of the State to inflict violence</w:t>
      </w:r>
    </w:p>
    <w:p w:rsidR="00A9457A" w:rsidRDefault="00A9457A" w:rsidP="00A9457A">
      <w:pPr>
        <w:pStyle w:val="ListParagraph"/>
        <w:numPr>
          <w:ilvl w:val="2"/>
          <w:numId w:val="1"/>
        </w:numPr>
      </w:pPr>
      <w:r>
        <w:t>What happens to the population?</w:t>
      </w:r>
    </w:p>
    <w:p w:rsidR="00A9457A" w:rsidRDefault="00443D0B" w:rsidP="00443D0B">
      <w:pPr>
        <w:pStyle w:val="ListParagraph"/>
        <w:numPr>
          <w:ilvl w:val="2"/>
          <w:numId w:val="1"/>
        </w:numPr>
      </w:pPr>
      <w:r>
        <w:t>Theatricality of the persecutions of power – this is the creation of the mob</w:t>
      </w:r>
      <w:r w:rsidR="00924006">
        <w:t xml:space="preserve"> that Girad speaks to</w:t>
      </w:r>
    </w:p>
    <w:p w:rsidR="008F29E8" w:rsidRDefault="008F29E8" w:rsidP="008F29E8">
      <w:pPr>
        <w:pStyle w:val="ListParagraph"/>
        <w:numPr>
          <w:ilvl w:val="3"/>
          <w:numId w:val="1"/>
        </w:numPr>
      </w:pPr>
      <w:r>
        <w:t>There is a moment that the public is able to fight back or be the mob</w:t>
      </w:r>
    </w:p>
    <w:p w:rsidR="008F29E8" w:rsidRDefault="008F29E8" w:rsidP="008F29E8">
      <w:pPr>
        <w:pStyle w:val="ListParagraph"/>
        <w:numPr>
          <w:ilvl w:val="4"/>
          <w:numId w:val="1"/>
        </w:numPr>
      </w:pPr>
      <w:r>
        <w:t>You can create accomplices of the population, or you can create resistance</w:t>
      </w:r>
    </w:p>
    <w:p w:rsidR="00924006" w:rsidRDefault="00924006" w:rsidP="00924006">
      <w:pPr>
        <w:pStyle w:val="ListParagraph"/>
        <w:numPr>
          <w:ilvl w:val="3"/>
          <w:numId w:val="1"/>
        </w:numPr>
      </w:pPr>
      <w:r>
        <w:t>The legitimacy of the state rides on the spectacle</w:t>
      </w:r>
    </w:p>
    <w:p w:rsidR="00924006" w:rsidRDefault="00734E1F" w:rsidP="00734E1F">
      <w:pPr>
        <w:pStyle w:val="ListParagraph"/>
        <w:numPr>
          <w:ilvl w:val="3"/>
          <w:numId w:val="1"/>
        </w:numPr>
      </w:pPr>
      <w:r>
        <w:t xml:space="preserve">The </w:t>
      </w:r>
      <w:r w:rsidR="00E874B8">
        <w:t>amount of visibility of violence is strategic</w:t>
      </w:r>
    </w:p>
    <w:p w:rsidR="005933D6" w:rsidRDefault="005933D6" w:rsidP="005933D6">
      <w:pPr>
        <w:pStyle w:val="ListParagraph"/>
        <w:numPr>
          <w:ilvl w:val="2"/>
          <w:numId w:val="1"/>
        </w:numPr>
      </w:pPr>
      <w:r>
        <w:t>Pinochet making hoards of “living dead”</w:t>
      </w:r>
    </w:p>
    <w:p w:rsidR="005933D6" w:rsidRDefault="005933D6" w:rsidP="005933D6">
      <w:pPr>
        <w:pStyle w:val="ListParagraph"/>
        <w:numPr>
          <w:ilvl w:val="3"/>
          <w:numId w:val="1"/>
        </w:numPr>
      </w:pPr>
      <w:r>
        <w:t>Interesting to think of in terms of necropolitics</w:t>
      </w:r>
    </w:p>
    <w:p w:rsidR="005933D6" w:rsidRDefault="00E70966" w:rsidP="005933D6">
      <w:pPr>
        <w:pStyle w:val="ListParagraph"/>
        <w:numPr>
          <w:ilvl w:val="3"/>
          <w:numId w:val="1"/>
        </w:numPr>
      </w:pPr>
      <w:proofErr w:type="spellStart"/>
      <w:r>
        <w:t>Agamben’s</w:t>
      </w:r>
      <w:proofErr w:type="spellEnd"/>
      <w:r>
        <w:t xml:space="preserve"> “Bare Life”</w:t>
      </w:r>
    </w:p>
    <w:p w:rsidR="00E70966" w:rsidRDefault="00E70966" w:rsidP="00E70966">
      <w:pPr>
        <w:pStyle w:val="ListParagraph"/>
        <w:numPr>
          <w:ilvl w:val="4"/>
          <w:numId w:val="1"/>
        </w:numPr>
      </w:pPr>
      <w:r>
        <w:t xml:space="preserve">Criticized for </w:t>
      </w:r>
      <w:r w:rsidR="003679D7">
        <w:t xml:space="preserve">the lack of </w:t>
      </w:r>
      <w:proofErr w:type="spellStart"/>
      <w:r w:rsidR="003679D7">
        <w:t>resistence</w:t>
      </w:r>
      <w:proofErr w:type="spellEnd"/>
    </w:p>
    <w:p w:rsidR="003679D7" w:rsidRDefault="003679D7" w:rsidP="00E70966">
      <w:pPr>
        <w:pStyle w:val="ListParagraph"/>
        <w:numPr>
          <w:ilvl w:val="4"/>
          <w:numId w:val="1"/>
        </w:numPr>
      </w:pPr>
      <w:r>
        <w:t xml:space="preserve">People have shown that even on the verge of death people show </w:t>
      </w:r>
      <w:proofErr w:type="spellStart"/>
      <w:r>
        <w:t>resistence</w:t>
      </w:r>
      <w:proofErr w:type="spellEnd"/>
    </w:p>
    <w:p w:rsidR="00044F43" w:rsidRDefault="00044F43" w:rsidP="003679D7">
      <w:pPr>
        <w:pStyle w:val="ListParagraph"/>
        <w:numPr>
          <w:ilvl w:val="5"/>
          <w:numId w:val="1"/>
        </w:numPr>
      </w:pPr>
      <w:r>
        <w:t>“</w:t>
      </w:r>
      <w:proofErr w:type="spellStart"/>
      <w:r>
        <w:t>Necroresistence</w:t>
      </w:r>
      <w:proofErr w:type="spellEnd"/>
      <w:r>
        <w:t>”</w:t>
      </w:r>
    </w:p>
    <w:p w:rsidR="00044F43" w:rsidRDefault="003679D7" w:rsidP="00044F43">
      <w:pPr>
        <w:pStyle w:val="ListParagraph"/>
        <w:numPr>
          <w:ilvl w:val="5"/>
          <w:numId w:val="1"/>
        </w:numPr>
      </w:pPr>
      <w:proofErr w:type="spellStart"/>
      <w:r>
        <w:t>Resistence</w:t>
      </w:r>
      <w:proofErr w:type="spellEnd"/>
      <w:r>
        <w:t xml:space="preserve"> from the place of death </w:t>
      </w:r>
      <w:r w:rsidR="00B1179A">
        <w:t>–</w:t>
      </w:r>
      <w:r>
        <w:t xml:space="preserve"> </w:t>
      </w:r>
      <w:r w:rsidR="00B1179A">
        <w:t xml:space="preserve">important because otherwise they have </w:t>
      </w:r>
      <w:r w:rsidR="00017C38">
        <w:t>nothing</w:t>
      </w:r>
    </w:p>
    <w:p w:rsidR="00B1179A" w:rsidRDefault="00B1179A" w:rsidP="00B1179A">
      <w:pPr>
        <w:pStyle w:val="ListParagraph"/>
        <w:numPr>
          <w:ilvl w:val="4"/>
          <w:numId w:val="1"/>
        </w:numPr>
      </w:pPr>
      <w:r>
        <w:t>Bobby Sands and activists starved themselves to Death</w:t>
      </w:r>
    </w:p>
    <w:p w:rsidR="00B1179A" w:rsidRDefault="00B20D4E" w:rsidP="00B20D4E">
      <w:pPr>
        <w:pStyle w:val="ListParagraph"/>
        <w:numPr>
          <w:ilvl w:val="5"/>
          <w:numId w:val="1"/>
        </w:numPr>
      </w:pPr>
      <w:r>
        <w:t xml:space="preserve">How does this relate to </w:t>
      </w:r>
      <w:proofErr w:type="spellStart"/>
      <w:r>
        <w:t>resistence</w:t>
      </w:r>
      <w:proofErr w:type="spellEnd"/>
      <w:r>
        <w:t xml:space="preserve"> within death?</w:t>
      </w:r>
    </w:p>
    <w:p w:rsidR="00B42A74" w:rsidRDefault="00B20D4E" w:rsidP="00DB32DB">
      <w:pPr>
        <w:pStyle w:val="ListParagraph"/>
        <w:numPr>
          <w:ilvl w:val="1"/>
          <w:numId w:val="1"/>
        </w:numPr>
      </w:pPr>
      <w:r>
        <w:t xml:space="preserve">Shift —punishment of the body </w:t>
      </w:r>
      <w:r w:rsidR="00DB32DB">
        <w:t>to punishment of the soul</w:t>
      </w:r>
    </w:p>
    <w:p w:rsidR="00DB32DB" w:rsidRDefault="00DB32DB" w:rsidP="00DB32DB">
      <w:pPr>
        <w:pStyle w:val="ListParagraph"/>
        <w:numPr>
          <w:ilvl w:val="2"/>
          <w:numId w:val="1"/>
        </w:numPr>
      </w:pPr>
      <w:r>
        <w:t xml:space="preserve">Execution </w:t>
      </w:r>
      <w:r w:rsidR="007030A9">
        <w:t xml:space="preserve">to </w:t>
      </w:r>
      <w:r w:rsidR="00F84C59">
        <w:t>Technicians</w:t>
      </w:r>
    </w:p>
    <w:p w:rsidR="00DB32DB" w:rsidRDefault="00DB32DB" w:rsidP="00DB32DB">
      <w:pPr>
        <w:pStyle w:val="ListParagraph"/>
        <w:numPr>
          <w:ilvl w:val="3"/>
          <w:numId w:val="1"/>
        </w:numPr>
      </w:pPr>
      <w:r>
        <w:t>No longer visible to public</w:t>
      </w:r>
    </w:p>
    <w:p w:rsidR="007030A9" w:rsidRDefault="007030A9" w:rsidP="007030A9">
      <w:pPr>
        <w:pStyle w:val="ListParagraph"/>
        <w:numPr>
          <w:ilvl w:val="3"/>
          <w:numId w:val="1"/>
        </w:numPr>
      </w:pPr>
      <w:r>
        <w:t>New model- get tranquilized, very “humane”</w:t>
      </w:r>
    </w:p>
    <w:p w:rsidR="007030A9" w:rsidRDefault="007030A9" w:rsidP="007030A9">
      <w:pPr>
        <w:pStyle w:val="ListParagraph"/>
        <w:numPr>
          <w:ilvl w:val="3"/>
          <w:numId w:val="1"/>
        </w:numPr>
      </w:pPr>
      <w:r>
        <w:t>Now we are just “</w:t>
      </w:r>
      <w:r w:rsidR="00150354">
        <w:t>technicians</w:t>
      </w:r>
      <w:r>
        <w:t xml:space="preserve"> of death”</w:t>
      </w:r>
    </w:p>
    <w:p w:rsidR="00150354" w:rsidRDefault="00A138CB" w:rsidP="00150354">
      <w:pPr>
        <w:pStyle w:val="ListParagraph"/>
        <w:numPr>
          <w:ilvl w:val="2"/>
          <w:numId w:val="1"/>
        </w:numPr>
      </w:pPr>
      <w:r>
        <w:t>We get folded into the power apparatus</w:t>
      </w:r>
    </w:p>
    <w:p w:rsidR="00A138CB" w:rsidRDefault="00A138CB" w:rsidP="00A138CB">
      <w:pPr>
        <w:pStyle w:val="ListParagraph"/>
        <w:numPr>
          <w:ilvl w:val="3"/>
          <w:numId w:val="1"/>
        </w:numPr>
      </w:pPr>
      <w:r>
        <w:t>Population gets folded in: everything is fine as long as the populous agrees with the state</w:t>
      </w:r>
    </w:p>
    <w:p w:rsidR="00A138CB" w:rsidRDefault="00A138CB" w:rsidP="00A138CB">
      <w:pPr>
        <w:pStyle w:val="ListParagraph"/>
        <w:numPr>
          <w:ilvl w:val="3"/>
          <w:numId w:val="1"/>
        </w:numPr>
      </w:pPr>
      <w:r>
        <w:t>We don’t have to see the scandal of executions</w:t>
      </w:r>
    </w:p>
    <w:p w:rsidR="00A138CB" w:rsidRDefault="00466E8E" w:rsidP="00466E8E">
      <w:pPr>
        <w:pStyle w:val="ListParagraph"/>
        <w:numPr>
          <w:ilvl w:val="2"/>
          <w:numId w:val="1"/>
        </w:numPr>
      </w:pPr>
      <w:r>
        <w:t>Think of ourselves as “enlightened” and “non-barbaric”</w:t>
      </w:r>
    </w:p>
    <w:p w:rsidR="00466E8E" w:rsidRDefault="00466E8E" w:rsidP="00466E8E">
      <w:pPr>
        <w:pStyle w:val="ListParagraph"/>
        <w:numPr>
          <w:ilvl w:val="3"/>
          <w:numId w:val="1"/>
        </w:numPr>
      </w:pPr>
      <w:r>
        <w:t>We are civilized because this is a proportional punishment</w:t>
      </w:r>
    </w:p>
    <w:p w:rsidR="00466E8E" w:rsidRDefault="00466E8E" w:rsidP="00466E8E">
      <w:pPr>
        <w:pStyle w:val="ListParagraph"/>
        <w:numPr>
          <w:ilvl w:val="3"/>
          <w:numId w:val="1"/>
        </w:numPr>
      </w:pPr>
      <w:r>
        <w:t>We can be “rational”</w:t>
      </w:r>
    </w:p>
    <w:p w:rsidR="00466E8E" w:rsidRDefault="00F84C59" w:rsidP="00F84C59">
      <w:pPr>
        <w:pStyle w:val="ListParagraph"/>
        <w:numPr>
          <w:ilvl w:val="3"/>
          <w:numId w:val="1"/>
        </w:numPr>
      </w:pPr>
      <w:r>
        <w:lastRenderedPageBreak/>
        <w:t>This makes it possible for the people to say it is “okay” because it is “rational”</w:t>
      </w:r>
    </w:p>
    <w:p w:rsidR="00F84C59" w:rsidRDefault="004E0BFD" w:rsidP="00F84C59">
      <w:pPr>
        <w:pStyle w:val="ListParagraph"/>
        <w:numPr>
          <w:ilvl w:val="2"/>
          <w:numId w:val="1"/>
        </w:numPr>
      </w:pPr>
      <w:r>
        <w:t>What we think of as the body have the change so we are brought to the soul</w:t>
      </w:r>
    </w:p>
    <w:p w:rsidR="004D5314" w:rsidRDefault="004D5314" w:rsidP="004D5314">
      <w:pPr>
        <w:pStyle w:val="ListParagraph"/>
        <w:numPr>
          <w:ilvl w:val="2"/>
          <w:numId w:val="1"/>
        </w:numPr>
      </w:pPr>
      <w:r>
        <w:t>Public Executions have changed, but not disappeared</w:t>
      </w:r>
    </w:p>
    <w:p w:rsidR="004D5314" w:rsidRDefault="00AD6A00" w:rsidP="00AD6A00">
      <w:pPr>
        <w:pStyle w:val="ListParagraph"/>
        <w:numPr>
          <w:ilvl w:val="2"/>
          <w:numId w:val="1"/>
        </w:numPr>
      </w:pPr>
      <w:r>
        <w:t>Political tactic of public executions</w:t>
      </w:r>
    </w:p>
    <w:p w:rsidR="00AD6A00" w:rsidRDefault="00AD6A00" w:rsidP="00AD6A00">
      <w:pPr>
        <w:pStyle w:val="ListParagraph"/>
        <w:numPr>
          <w:ilvl w:val="3"/>
          <w:numId w:val="1"/>
        </w:numPr>
      </w:pPr>
      <w:r>
        <w:t>Challenges our structures of knowledge</w:t>
      </w:r>
    </w:p>
    <w:p w:rsidR="00AD6A00" w:rsidRDefault="00945373" w:rsidP="00AD6A00">
      <w:pPr>
        <w:pStyle w:val="ListParagraph"/>
        <w:numPr>
          <w:ilvl w:val="2"/>
          <w:numId w:val="1"/>
        </w:numPr>
      </w:pPr>
      <w:r>
        <w:t>Who is the object, who is in power, and how does the video os the public beheadings produce sympathizers and critics and destabilize our notions of power?</w:t>
      </w:r>
    </w:p>
    <w:p w:rsidR="00945373" w:rsidRDefault="00945373" w:rsidP="000378E2">
      <w:pPr>
        <w:pStyle w:val="ListParagraph"/>
        <w:numPr>
          <w:ilvl w:val="3"/>
          <w:numId w:val="1"/>
        </w:numPr>
      </w:pPr>
      <w:r>
        <w:t>Very real asymmetries of power of ISIS video</w:t>
      </w:r>
    </w:p>
    <w:p w:rsidR="003C304A" w:rsidRDefault="003C304A" w:rsidP="000378E2">
      <w:pPr>
        <w:pStyle w:val="ListParagraph"/>
        <w:numPr>
          <w:ilvl w:val="3"/>
          <w:numId w:val="1"/>
        </w:numPr>
      </w:pPr>
      <w:r>
        <w:t>Through these videos, they are creating their legitimacies by delegitimizing the larger state</w:t>
      </w:r>
    </w:p>
    <w:p w:rsidR="002E7998" w:rsidRDefault="002E7998" w:rsidP="000378E2">
      <w:pPr>
        <w:pStyle w:val="ListParagraph"/>
        <w:numPr>
          <w:ilvl w:val="3"/>
          <w:numId w:val="1"/>
        </w:numPr>
      </w:pPr>
      <w:r>
        <w:t>ISIS will refer to themselves as “sacrificial victims”</w:t>
      </w:r>
    </w:p>
    <w:p w:rsidR="002E7998" w:rsidRDefault="002E7998" w:rsidP="002E7998">
      <w:pPr>
        <w:pStyle w:val="ListParagraph"/>
        <w:numPr>
          <w:ilvl w:val="4"/>
          <w:numId w:val="1"/>
        </w:numPr>
      </w:pPr>
      <w:r>
        <w:t>Related to scapegoats</w:t>
      </w:r>
    </w:p>
    <w:p w:rsidR="000378E2" w:rsidRDefault="000378E2" w:rsidP="000378E2">
      <w:pPr>
        <w:pStyle w:val="ListParagraph"/>
        <w:numPr>
          <w:ilvl w:val="2"/>
          <w:numId w:val="1"/>
        </w:numPr>
      </w:pPr>
      <w:r>
        <w:t>Not a genealogy of the past, a history of the present</w:t>
      </w:r>
    </w:p>
    <w:p w:rsidR="000378E2" w:rsidRDefault="000378E2" w:rsidP="000378E2">
      <w:pPr>
        <w:pStyle w:val="ListParagraph"/>
        <w:numPr>
          <w:ilvl w:val="3"/>
          <w:numId w:val="1"/>
        </w:numPr>
      </w:pPr>
      <w:r>
        <w:t>He is speaking to the “mass incarceration industry”</w:t>
      </w:r>
    </w:p>
    <w:p w:rsidR="004E0BFD" w:rsidRDefault="004E0BFD" w:rsidP="004E0BFD">
      <w:pPr>
        <w:pStyle w:val="ListParagraph"/>
        <w:numPr>
          <w:ilvl w:val="1"/>
          <w:numId w:val="1"/>
        </w:numPr>
      </w:pPr>
      <w:r>
        <w:t>Pg. 23,24,25</w:t>
      </w:r>
    </w:p>
    <w:p w:rsidR="004E0BFD" w:rsidRDefault="006F677D" w:rsidP="004E0BFD">
      <w:pPr>
        <w:pStyle w:val="ListParagraph"/>
        <w:numPr>
          <w:ilvl w:val="2"/>
          <w:numId w:val="1"/>
        </w:numPr>
      </w:pPr>
      <w:r>
        <w:t>Important to point out: 4 general rules</w:t>
      </w:r>
    </w:p>
    <w:p w:rsidR="00BA4C9A" w:rsidRDefault="007A0BB8" w:rsidP="00BA4C9A">
      <w:pPr>
        <w:pStyle w:val="ListParagraph"/>
        <w:numPr>
          <w:ilvl w:val="3"/>
          <w:numId w:val="1"/>
        </w:numPr>
      </w:pPr>
      <w:r>
        <w:t>He has isolated functionings of power that is constitutive of power relations in every system</w:t>
      </w:r>
    </w:p>
    <w:p w:rsidR="004D5314" w:rsidRDefault="001544E8" w:rsidP="001544E8">
      <w:pPr>
        <w:pStyle w:val="ListParagraph"/>
        <w:numPr>
          <w:ilvl w:val="1"/>
          <w:numId w:val="1"/>
        </w:numPr>
      </w:pPr>
      <w:r>
        <w:t>Soul Distinction</w:t>
      </w:r>
    </w:p>
    <w:p w:rsidR="001544E8" w:rsidRDefault="00775376" w:rsidP="001544E8">
      <w:pPr>
        <w:pStyle w:val="ListParagraph"/>
        <w:numPr>
          <w:ilvl w:val="2"/>
          <w:numId w:val="1"/>
        </w:numPr>
      </w:pPr>
      <w:r>
        <w:t>The doubling of the body in the condemned is non-corporeal then says it is the “soul”</w:t>
      </w:r>
    </w:p>
    <w:p w:rsidR="00775376" w:rsidRDefault="00775376" w:rsidP="001544E8">
      <w:pPr>
        <w:pStyle w:val="ListParagraph"/>
        <w:numPr>
          <w:ilvl w:val="2"/>
          <w:numId w:val="1"/>
        </w:numPr>
      </w:pPr>
      <w:r>
        <w:t>Genealogy of the Modern Soul</w:t>
      </w:r>
    </w:p>
    <w:p w:rsidR="008A3199" w:rsidRDefault="008A3199" w:rsidP="008A3199">
      <w:pPr>
        <w:pStyle w:val="ListParagraph"/>
        <w:numPr>
          <w:ilvl w:val="3"/>
          <w:numId w:val="1"/>
        </w:numPr>
      </w:pPr>
      <w:r>
        <w:t xml:space="preserve">Not spiritual, it is function of power that produces that “other” body of the condemned </w:t>
      </w:r>
    </w:p>
    <w:p w:rsidR="008A3199" w:rsidRDefault="008A3199" w:rsidP="008A3199">
      <w:pPr>
        <w:pStyle w:val="ListParagraph"/>
        <w:numPr>
          <w:ilvl w:val="3"/>
          <w:numId w:val="1"/>
        </w:numPr>
      </w:pPr>
      <w:r>
        <w:t>Exercised on those punished (or supervised)</w:t>
      </w:r>
    </w:p>
    <w:p w:rsidR="00836F5C" w:rsidRDefault="00836F5C" w:rsidP="008A3199">
      <w:pPr>
        <w:pStyle w:val="ListParagraph"/>
        <w:numPr>
          <w:ilvl w:val="3"/>
          <w:numId w:val="1"/>
        </w:numPr>
      </w:pPr>
      <w:r>
        <w:t xml:space="preserve">Before this “second body” has the chance to come into being, it </w:t>
      </w:r>
      <w:r w:rsidR="00BA7A2C">
        <w:t>is regularized</w:t>
      </w:r>
    </w:p>
    <w:p w:rsidR="00836F5C" w:rsidRDefault="00836F5C" w:rsidP="00BA7A2C">
      <w:pPr>
        <w:pStyle w:val="ListParagraph"/>
        <w:numPr>
          <w:ilvl w:val="4"/>
          <w:numId w:val="1"/>
        </w:numPr>
      </w:pPr>
      <w:r>
        <w:t xml:space="preserve">The doing </w:t>
      </w:r>
      <w:r w:rsidR="00BA7A2C">
        <w:t>begets being</w:t>
      </w:r>
    </w:p>
    <w:p w:rsidR="001F14D1" w:rsidRDefault="001F14D1" w:rsidP="001F14D1">
      <w:pPr>
        <w:pStyle w:val="ListParagraph"/>
        <w:numPr>
          <w:ilvl w:val="3"/>
          <w:numId w:val="1"/>
        </w:numPr>
      </w:pPr>
      <w:r>
        <w:t>The soul is then the prison of the body</w:t>
      </w:r>
    </w:p>
    <w:p w:rsidR="001F14D1" w:rsidRDefault="000F73DA" w:rsidP="001F14D1">
      <w:pPr>
        <w:pStyle w:val="ListParagraph"/>
        <w:numPr>
          <w:ilvl w:val="4"/>
          <w:numId w:val="1"/>
        </w:numPr>
      </w:pPr>
      <w:r>
        <w:t>Thinking a pre-body entity that then constrains the soul</w:t>
      </w:r>
    </w:p>
    <w:p w:rsidR="00DF5ACE" w:rsidRDefault="00DF5ACE" w:rsidP="00DF5ACE">
      <w:pPr>
        <w:pStyle w:val="ListParagraph"/>
        <w:numPr>
          <w:ilvl w:val="3"/>
          <w:numId w:val="1"/>
        </w:numPr>
      </w:pPr>
      <w:r>
        <w:t>Soul is not theological or ideological</w:t>
      </w:r>
    </w:p>
    <w:p w:rsidR="00DF5ACE" w:rsidRDefault="00DF5ACE" w:rsidP="00DF5ACE">
      <w:pPr>
        <w:pStyle w:val="ListParagraph"/>
        <w:numPr>
          <w:ilvl w:val="4"/>
          <w:numId w:val="1"/>
        </w:numPr>
      </w:pPr>
      <w:r>
        <w:t>Not just body</w:t>
      </w:r>
      <w:r w:rsidR="00162C90">
        <w:t>, but the sense of the incorporeal self that gets brought into being through systems of discipline and control from the outside</w:t>
      </w:r>
    </w:p>
    <w:p w:rsidR="00147B22" w:rsidRDefault="00147B22" w:rsidP="00147B22">
      <w:pPr>
        <w:pStyle w:val="ListParagraph"/>
        <w:numPr>
          <w:ilvl w:val="2"/>
          <w:numId w:val="1"/>
        </w:numPr>
      </w:pPr>
      <w:r>
        <w:t>“Doomed” Subjectivity</w:t>
      </w:r>
    </w:p>
    <w:p w:rsidR="00147B22" w:rsidRDefault="00E91864" w:rsidP="00147B22">
      <w:pPr>
        <w:pStyle w:val="ListParagraph"/>
        <w:numPr>
          <w:ilvl w:val="3"/>
          <w:numId w:val="1"/>
        </w:numPr>
      </w:pPr>
      <w:r>
        <w:t>Doom encompasses and stays with you</w:t>
      </w:r>
    </w:p>
    <w:p w:rsidR="00E91864" w:rsidRDefault="00E91864" w:rsidP="00147B22">
      <w:pPr>
        <w:pStyle w:val="ListParagraph"/>
        <w:numPr>
          <w:ilvl w:val="3"/>
          <w:numId w:val="1"/>
        </w:numPr>
      </w:pPr>
      <w:r>
        <w:t xml:space="preserve">Soul music that is performed by black bodies who can </w:t>
      </w:r>
      <w:r w:rsidR="00E624BE">
        <w:t>communicate that pain and violence</w:t>
      </w:r>
    </w:p>
    <w:p w:rsidR="00E624BE" w:rsidRDefault="00E624BE" w:rsidP="00147B22">
      <w:pPr>
        <w:pStyle w:val="ListParagraph"/>
        <w:numPr>
          <w:ilvl w:val="3"/>
          <w:numId w:val="1"/>
        </w:numPr>
      </w:pPr>
      <w:r>
        <w:t xml:space="preserve">Subjectivity comes into being — you are vulnerable in ways </w:t>
      </w:r>
      <w:r w:rsidR="0097030F">
        <w:t>that others are not</w:t>
      </w:r>
    </w:p>
    <w:p w:rsidR="0097030F" w:rsidRDefault="0097030F" w:rsidP="0097030F">
      <w:pPr>
        <w:pStyle w:val="ListParagraph"/>
        <w:numPr>
          <w:ilvl w:val="4"/>
          <w:numId w:val="1"/>
        </w:numPr>
      </w:pPr>
      <w:r>
        <w:t>Coming into subjectivity that is coming out of a place of social death</w:t>
      </w:r>
    </w:p>
    <w:p w:rsidR="0097030F" w:rsidRDefault="0097030F" w:rsidP="0097030F">
      <w:pPr>
        <w:pStyle w:val="ListParagraph"/>
        <w:numPr>
          <w:ilvl w:val="4"/>
          <w:numId w:val="1"/>
        </w:numPr>
      </w:pPr>
      <w:r>
        <w:t>They come into a world that they are already coded as “Dead”</w:t>
      </w:r>
    </w:p>
    <w:p w:rsidR="0097030F" w:rsidRDefault="0097030F" w:rsidP="00C07FDD">
      <w:pPr>
        <w:pStyle w:val="ListParagraph"/>
        <w:numPr>
          <w:ilvl w:val="4"/>
          <w:numId w:val="1"/>
        </w:numPr>
      </w:pPr>
      <w:r>
        <w:t>What are the spaces of resistance</w:t>
      </w:r>
      <w:r w:rsidR="00866CFF">
        <w:t xml:space="preserve"> within this?</w:t>
      </w:r>
    </w:p>
    <w:p w:rsidR="00A85758" w:rsidRDefault="00A85758" w:rsidP="00A85758">
      <w:pPr>
        <w:pStyle w:val="ListParagraph"/>
        <w:numPr>
          <w:ilvl w:val="1"/>
          <w:numId w:val="1"/>
        </w:numPr>
      </w:pPr>
      <w:r>
        <w:t>Althusser</w:t>
      </w:r>
    </w:p>
    <w:p w:rsidR="00A85758" w:rsidRDefault="00A85758" w:rsidP="00A85758">
      <w:pPr>
        <w:pStyle w:val="ListParagraph"/>
        <w:numPr>
          <w:ilvl w:val="2"/>
          <w:numId w:val="1"/>
        </w:numPr>
      </w:pPr>
      <w:r>
        <w:lastRenderedPageBreak/>
        <w:t>Education System creates these systems of hierarchy where people are positioned to succeed or not succeed</w:t>
      </w:r>
    </w:p>
    <w:p w:rsidR="00A85758" w:rsidRDefault="00F87E7C" w:rsidP="00A85758">
      <w:pPr>
        <w:pStyle w:val="ListParagraph"/>
        <w:numPr>
          <w:ilvl w:val="3"/>
          <w:numId w:val="1"/>
        </w:numPr>
      </w:pPr>
      <w:r>
        <w:t>What counts as knowledge is also incredibly colonized</w:t>
      </w:r>
    </w:p>
    <w:p w:rsidR="00F87E7C" w:rsidRDefault="00F87E7C" w:rsidP="00F87E7C">
      <w:pPr>
        <w:pStyle w:val="ListParagraph"/>
        <w:numPr>
          <w:ilvl w:val="4"/>
          <w:numId w:val="1"/>
        </w:numPr>
      </w:pPr>
      <w:r>
        <w:t>We need to revisit this to think broader</w:t>
      </w:r>
    </w:p>
    <w:p w:rsidR="0020731A" w:rsidRDefault="0020731A" w:rsidP="0020731A">
      <w:pPr>
        <w:pStyle w:val="ListParagraph"/>
        <w:numPr>
          <w:ilvl w:val="2"/>
          <w:numId w:val="1"/>
        </w:numPr>
      </w:pPr>
      <w:r>
        <w:t>Families produce certain kinds of subjectivities</w:t>
      </w:r>
    </w:p>
    <w:p w:rsidR="00E737A3" w:rsidRDefault="00E737A3" w:rsidP="0020731A">
      <w:pPr>
        <w:pStyle w:val="ListParagraph"/>
        <w:numPr>
          <w:ilvl w:val="2"/>
          <w:numId w:val="1"/>
        </w:numPr>
      </w:pPr>
      <w:r>
        <w:t>Language Systems produce subjectivities</w:t>
      </w:r>
    </w:p>
    <w:p w:rsidR="00E737A3" w:rsidRDefault="00E737A3" w:rsidP="00E737A3">
      <w:pPr>
        <w:pStyle w:val="ListParagraph"/>
        <w:numPr>
          <w:ilvl w:val="3"/>
          <w:numId w:val="1"/>
        </w:numPr>
      </w:pPr>
      <w:r>
        <w:t>Goes hand in hand with who gets to be the bearer of knowledge</w:t>
      </w:r>
    </w:p>
    <w:p w:rsidR="00B21503" w:rsidRDefault="00B21503" w:rsidP="00B21503">
      <w:pPr>
        <w:pStyle w:val="ListParagraph"/>
        <w:numPr>
          <w:ilvl w:val="1"/>
          <w:numId w:val="1"/>
        </w:numPr>
      </w:pPr>
      <w:r>
        <w:t>Thinking through treatment of indigenous people and the environment</w:t>
      </w:r>
    </w:p>
    <w:p w:rsidR="00B21503" w:rsidRDefault="00B21503" w:rsidP="00B21503">
      <w:pPr>
        <w:pStyle w:val="ListParagraph"/>
        <w:numPr>
          <w:ilvl w:val="2"/>
          <w:numId w:val="1"/>
        </w:numPr>
      </w:pPr>
      <w:r>
        <w:t xml:space="preserve">If we let indigenous people run the world we wouldn’t be in the </w:t>
      </w:r>
    </w:p>
    <w:p w:rsidR="00E41262" w:rsidRDefault="00E41262" w:rsidP="00E41262">
      <w:pPr>
        <w:pStyle w:val="ListParagraph"/>
        <w:numPr>
          <w:ilvl w:val="1"/>
          <w:numId w:val="1"/>
        </w:numPr>
      </w:pPr>
      <w:r>
        <w:t>Creation of humans as “objects of knowledge”</w:t>
      </w:r>
    </w:p>
    <w:p w:rsidR="00E41262" w:rsidRDefault="00E41262" w:rsidP="00E41262">
      <w:pPr>
        <w:pStyle w:val="ListParagraph"/>
        <w:numPr>
          <w:ilvl w:val="2"/>
          <w:numId w:val="1"/>
        </w:numPr>
      </w:pPr>
      <w:r>
        <w:t>For the systems that we are not productive in the way that we ought to be,</w:t>
      </w:r>
      <w:r w:rsidR="00756331">
        <w:t xml:space="preserve"> where we don’t necessarily need the bodies to produce objects but we become the objects themselves</w:t>
      </w:r>
    </w:p>
    <w:p w:rsidR="009370AA" w:rsidRDefault="009370AA" w:rsidP="009370AA">
      <w:pPr>
        <w:pStyle w:val="ListParagraph"/>
        <w:numPr>
          <w:ilvl w:val="3"/>
          <w:numId w:val="1"/>
        </w:numPr>
      </w:pPr>
      <w:r>
        <w:t xml:space="preserve">Book if interested: Wendy Chung, wrote a book related to power and media </w:t>
      </w:r>
    </w:p>
    <w:p w:rsidR="00526086" w:rsidRDefault="00526086" w:rsidP="00526086">
      <w:pPr>
        <w:pStyle w:val="ListParagraph"/>
        <w:numPr>
          <w:ilvl w:val="4"/>
          <w:numId w:val="1"/>
        </w:numPr>
      </w:pPr>
      <w:r>
        <w:t xml:space="preserve">“Power and Control” </w:t>
      </w:r>
    </w:p>
    <w:p w:rsidR="00526086" w:rsidRDefault="00526086" w:rsidP="00526086">
      <w:pPr>
        <w:pStyle w:val="ListParagraph"/>
        <w:numPr>
          <w:ilvl w:val="5"/>
          <w:numId w:val="1"/>
        </w:numPr>
      </w:pPr>
      <w:r>
        <w:t>If you are a user online, you have be okay with being used</w:t>
      </w:r>
    </w:p>
    <w:p w:rsidR="00526086" w:rsidRDefault="00526086" w:rsidP="00526086">
      <w:pPr>
        <w:pStyle w:val="ListParagraph"/>
        <w:numPr>
          <w:ilvl w:val="5"/>
          <w:numId w:val="1"/>
        </w:numPr>
      </w:pPr>
      <w:r>
        <w:t>Culture of selfies, “you” culture</w:t>
      </w:r>
    </w:p>
    <w:p w:rsidR="00526086" w:rsidRDefault="00D21E01" w:rsidP="00D21E01">
      <w:pPr>
        <w:pStyle w:val="ListParagraph"/>
        <w:numPr>
          <w:ilvl w:val="1"/>
          <w:numId w:val="1"/>
        </w:numPr>
      </w:pPr>
      <w:r>
        <w:t>Pg. 30</w:t>
      </w:r>
    </w:p>
    <w:p w:rsidR="00D21E01" w:rsidRDefault="00FF1BAE" w:rsidP="00D21E01">
      <w:pPr>
        <w:pStyle w:val="ListParagraph"/>
        <w:numPr>
          <w:ilvl w:val="2"/>
          <w:numId w:val="1"/>
        </w:numPr>
      </w:pPr>
      <w:r>
        <w:t>The fact that prisons exist is an instrument of power</w:t>
      </w:r>
    </w:p>
    <w:p w:rsidR="00FF1BAE" w:rsidRDefault="00FF1BAE" w:rsidP="00FF1BAE">
      <w:pPr>
        <w:pStyle w:val="ListParagraph"/>
        <w:numPr>
          <w:ilvl w:val="3"/>
          <w:numId w:val="1"/>
        </w:numPr>
      </w:pPr>
      <w:r>
        <w:t>They are creating the populations and continuing with the doomification of populations who have to inhabit those prisons</w:t>
      </w:r>
    </w:p>
    <w:p w:rsidR="00863BE5" w:rsidRDefault="00863BE5" w:rsidP="00863BE5">
      <w:pPr>
        <w:pStyle w:val="ListParagraph"/>
        <w:numPr>
          <w:ilvl w:val="1"/>
          <w:numId w:val="1"/>
        </w:numPr>
      </w:pPr>
      <w:r>
        <w:t>Similarity of Soul and Sexuality</w:t>
      </w:r>
    </w:p>
    <w:p w:rsidR="006578E7" w:rsidRDefault="00863BE5" w:rsidP="006578E7">
      <w:pPr>
        <w:pStyle w:val="ListParagraph"/>
        <w:numPr>
          <w:ilvl w:val="2"/>
          <w:numId w:val="1"/>
        </w:numPr>
      </w:pPr>
      <w:r>
        <w:t>Forms of sexuality that are described as “deviant” are doomed in similar ways</w:t>
      </w:r>
      <w:r w:rsidR="006578E7">
        <w:t xml:space="preserve"> as stigmatized subjectivities</w:t>
      </w:r>
    </w:p>
    <w:p w:rsidR="006578E7" w:rsidRDefault="006578E7" w:rsidP="006578E7">
      <w:pPr>
        <w:pStyle w:val="ListParagraph"/>
        <w:numPr>
          <w:ilvl w:val="3"/>
          <w:numId w:val="1"/>
        </w:numPr>
      </w:pPr>
      <w:r>
        <w:t xml:space="preserve">History of Sexuality </w:t>
      </w:r>
    </w:p>
    <w:p w:rsidR="00801BBE" w:rsidRDefault="00801BBE" w:rsidP="00801BBE">
      <w:pPr>
        <w:pStyle w:val="ListParagraph"/>
        <w:numPr>
          <w:ilvl w:val="2"/>
          <w:numId w:val="1"/>
        </w:numPr>
      </w:pPr>
      <w:r>
        <w:t>Probably doesn’t pay enough attention to women and gender subjectivity</w:t>
      </w:r>
    </w:p>
    <w:p w:rsidR="00732B9D" w:rsidRDefault="00732B9D" w:rsidP="002A4BA5">
      <w:pPr>
        <w:pStyle w:val="ListParagraph"/>
        <w:numPr>
          <w:ilvl w:val="0"/>
          <w:numId w:val="1"/>
        </w:numPr>
      </w:pPr>
      <w:r>
        <w:t>Taylor</w:t>
      </w:r>
    </w:p>
    <w:p w:rsidR="00DF6614" w:rsidRDefault="00DF6614" w:rsidP="00DF6614">
      <w:pPr>
        <w:pStyle w:val="ListParagraph"/>
        <w:numPr>
          <w:ilvl w:val="1"/>
          <w:numId w:val="1"/>
        </w:numPr>
      </w:pPr>
      <w:r>
        <w:t>Percepticide</w:t>
      </w:r>
    </w:p>
    <w:p w:rsidR="00DF6614" w:rsidRDefault="00DF6614" w:rsidP="00DF6614">
      <w:pPr>
        <w:pStyle w:val="ListParagraph"/>
        <w:numPr>
          <w:ilvl w:val="2"/>
          <w:numId w:val="1"/>
        </w:numPr>
      </w:pPr>
      <w:r>
        <w:t>Even if you don’t see it, you know what is going on</w:t>
      </w:r>
    </w:p>
    <w:p w:rsidR="00DF6614" w:rsidRDefault="00DF6614" w:rsidP="00DF6614">
      <w:pPr>
        <w:pStyle w:val="ListParagraph"/>
        <w:numPr>
          <w:ilvl w:val="2"/>
          <w:numId w:val="1"/>
        </w:numPr>
      </w:pPr>
      <w:r>
        <w:t>Whatever you can imagine is worse than what you see, too</w:t>
      </w:r>
    </w:p>
    <w:p w:rsidR="00DF6614" w:rsidRDefault="00473C18" w:rsidP="00DF6614">
      <w:pPr>
        <w:pStyle w:val="ListParagraph"/>
        <w:numPr>
          <w:ilvl w:val="2"/>
          <w:numId w:val="1"/>
        </w:numPr>
      </w:pPr>
      <w:r>
        <w:t>So, how can you control the populous through the showing versus the letting those imagine?</w:t>
      </w:r>
    </w:p>
    <w:p w:rsidR="00B42A74" w:rsidRDefault="00B42A74" w:rsidP="002108D7">
      <w:pPr>
        <w:pStyle w:val="ListParagraph"/>
        <w:numPr>
          <w:ilvl w:val="1"/>
          <w:numId w:val="1"/>
        </w:numPr>
      </w:pPr>
      <w:r>
        <w:t>Who can be targeted and who can’t? How are these decisions calibrated and calculated?</w:t>
      </w:r>
    </w:p>
    <w:p w:rsidR="002108D7" w:rsidRDefault="002108D7" w:rsidP="002108D7">
      <w:pPr>
        <w:pStyle w:val="ListParagraph"/>
        <w:numPr>
          <w:ilvl w:val="1"/>
          <w:numId w:val="1"/>
        </w:numPr>
      </w:pPr>
      <w:r>
        <w:t>What is it in your everyday life that you have to not see in order to live your life?</w:t>
      </w:r>
    </w:p>
    <w:p w:rsidR="002108D7" w:rsidRDefault="00877986" w:rsidP="002108D7">
      <w:pPr>
        <w:pStyle w:val="ListParagraph"/>
        <w:numPr>
          <w:ilvl w:val="2"/>
          <w:numId w:val="1"/>
        </w:numPr>
      </w:pPr>
      <w:r>
        <w:t>People asking for money on the street</w:t>
      </w:r>
      <w:r w:rsidR="00682F7F">
        <w:t xml:space="preserve"> // Homelessness</w:t>
      </w:r>
    </w:p>
    <w:p w:rsidR="00877986" w:rsidRDefault="00682F7F" w:rsidP="00682F7F">
      <w:pPr>
        <w:pStyle w:val="ListParagraph"/>
        <w:numPr>
          <w:ilvl w:val="3"/>
          <w:numId w:val="1"/>
        </w:numPr>
      </w:pPr>
      <w:r>
        <w:t>What would have to change?</w:t>
      </w:r>
    </w:p>
    <w:p w:rsidR="00682F7F" w:rsidRDefault="0027137B" w:rsidP="00682F7F">
      <w:pPr>
        <w:pStyle w:val="ListParagraph"/>
        <w:numPr>
          <w:ilvl w:val="4"/>
          <w:numId w:val="1"/>
        </w:numPr>
      </w:pPr>
      <w:r>
        <w:t>Perhaps acknowledging in “safe” spaces like schools</w:t>
      </w:r>
    </w:p>
    <w:p w:rsidR="0027137B" w:rsidRDefault="0027137B" w:rsidP="00682F7F">
      <w:pPr>
        <w:pStyle w:val="ListParagraph"/>
        <w:numPr>
          <w:ilvl w:val="4"/>
          <w:numId w:val="1"/>
        </w:numPr>
      </w:pPr>
    </w:p>
    <w:p w:rsidR="00A9457A" w:rsidRPr="00A9457A" w:rsidRDefault="00A9457A" w:rsidP="00863BE5">
      <w:pPr>
        <w:numPr>
          <w:ilvl w:val="0"/>
          <w:numId w:val="1"/>
        </w:numPr>
        <w:contextualSpacing/>
      </w:pPr>
      <w:r w:rsidRPr="00A9457A">
        <w:t>Gira</w:t>
      </w:r>
      <w:r w:rsidR="00863BE5">
        <w:t>d</w:t>
      </w:r>
    </w:p>
    <w:p w:rsidR="00A9457A" w:rsidRDefault="00A9457A" w:rsidP="00A9457A">
      <w:pPr>
        <w:numPr>
          <w:ilvl w:val="1"/>
          <w:numId w:val="1"/>
        </w:numPr>
        <w:contextualSpacing/>
      </w:pPr>
      <w:r w:rsidRPr="00A9457A">
        <w:t>Judith Butler speaks to an assembly, Girad speaks to groups of folks as a mob</w:t>
      </w:r>
    </w:p>
    <w:p w:rsidR="005C1AE7" w:rsidRDefault="005C1AE7" w:rsidP="00A9457A">
      <w:pPr>
        <w:numPr>
          <w:ilvl w:val="1"/>
          <w:numId w:val="1"/>
        </w:numPr>
        <w:contextualSpacing/>
      </w:pPr>
      <w:r>
        <w:t>Relationship with Language</w:t>
      </w:r>
    </w:p>
    <w:p w:rsidR="005C1AE7" w:rsidRDefault="004F6DDB" w:rsidP="005C1AE7">
      <w:pPr>
        <w:numPr>
          <w:ilvl w:val="2"/>
          <w:numId w:val="1"/>
        </w:numPr>
        <w:contextualSpacing/>
      </w:pPr>
      <w:r>
        <w:t>Language is so important in the mechanism of control</w:t>
      </w:r>
    </w:p>
    <w:p w:rsidR="004F6DDB" w:rsidRPr="00A9457A" w:rsidRDefault="004F6DDB" w:rsidP="005C1AE7">
      <w:pPr>
        <w:numPr>
          <w:ilvl w:val="2"/>
          <w:numId w:val="1"/>
        </w:numPr>
        <w:contextualSpacing/>
      </w:pPr>
      <w:r>
        <w:t xml:space="preserve">Through language and affect you’re able to create </w:t>
      </w:r>
      <w:r w:rsidR="009F2FA8">
        <w:t>the “other”</w:t>
      </w:r>
    </w:p>
    <w:p w:rsidR="00C76FAB" w:rsidRDefault="00C76FAB" w:rsidP="005C1AE7">
      <w:pPr>
        <w:pStyle w:val="ListParagraph"/>
        <w:numPr>
          <w:ilvl w:val="1"/>
          <w:numId w:val="1"/>
        </w:numPr>
      </w:pPr>
      <w:r>
        <w:t>Creation of Crisis</w:t>
      </w:r>
    </w:p>
    <w:p w:rsidR="00C220EE" w:rsidRDefault="008A5DE2" w:rsidP="00C220EE">
      <w:pPr>
        <w:pStyle w:val="ListParagraph"/>
        <w:numPr>
          <w:ilvl w:val="2"/>
          <w:numId w:val="1"/>
        </w:numPr>
      </w:pPr>
      <w:r>
        <w:lastRenderedPageBreak/>
        <w:t>Distinctions between peoples are blurred, so mob mentality comes in and you have to pinpoint the moment of institutional collapse</w:t>
      </w:r>
    </w:p>
    <w:p w:rsidR="008A5DE2" w:rsidRDefault="0011508B" w:rsidP="0011508B">
      <w:pPr>
        <w:pStyle w:val="ListParagraph"/>
        <w:numPr>
          <w:ilvl w:val="2"/>
          <w:numId w:val="1"/>
        </w:numPr>
      </w:pPr>
      <w:r>
        <w:t>Emphasis on confusion</w:t>
      </w:r>
    </w:p>
    <w:p w:rsidR="0011508B" w:rsidRDefault="002526F3" w:rsidP="002526F3">
      <w:pPr>
        <w:pStyle w:val="ListParagraph"/>
        <w:numPr>
          <w:ilvl w:val="2"/>
          <w:numId w:val="1"/>
        </w:numPr>
      </w:pPr>
      <w:r>
        <w:t>Important to reflect on what we mean by Crisis</w:t>
      </w:r>
    </w:p>
    <w:p w:rsidR="002526F3" w:rsidRDefault="002526F3" w:rsidP="002526F3">
      <w:pPr>
        <w:pStyle w:val="ListParagraph"/>
        <w:numPr>
          <w:ilvl w:val="3"/>
          <w:numId w:val="1"/>
        </w:numPr>
      </w:pPr>
      <w:r>
        <w:t xml:space="preserve">Is it natural disaster? </w:t>
      </w:r>
    </w:p>
    <w:p w:rsidR="00390C1A" w:rsidRDefault="00390C1A" w:rsidP="002526F3">
      <w:pPr>
        <w:pStyle w:val="ListParagraph"/>
        <w:numPr>
          <w:ilvl w:val="3"/>
          <w:numId w:val="1"/>
        </w:numPr>
      </w:pPr>
      <w:r>
        <w:t>Most of them are very manufactured…</w:t>
      </w:r>
    </w:p>
    <w:p w:rsidR="00390C1A" w:rsidRDefault="00390C1A" w:rsidP="00390C1A">
      <w:pPr>
        <w:pStyle w:val="ListParagraph"/>
        <w:numPr>
          <w:ilvl w:val="4"/>
          <w:numId w:val="1"/>
        </w:numPr>
      </w:pPr>
      <w:r>
        <w:t xml:space="preserve">This can predetermine the </w:t>
      </w:r>
      <w:r w:rsidR="0056574F">
        <w:t>outcomes and scapegoats</w:t>
      </w:r>
    </w:p>
    <w:p w:rsidR="0056574F" w:rsidRDefault="00B33BA5" w:rsidP="00390C1A">
      <w:pPr>
        <w:pStyle w:val="ListParagraph"/>
        <w:numPr>
          <w:ilvl w:val="4"/>
          <w:numId w:val="1"/>
        </w:numPr>
      </w:pPr>
      <w:r>
        <w:t>Chile Example in 70s</w:t>
      </w:r>
    </w:p>
    <w:p w:rsidR="00B33BA5" w:rsidRDefault="00B33BA5" w:rsidP="00B33BA5">
      <w:pPr>
        <w:pStyle w:val="ListParagraph"/>
        <w:numPr>
          <w:ilvl w:val="5"/>
          <w:numId w:val="1"/>
        </w:numPr>
      </w:pPr>
      <w:r>
        <w:t>CIA and Right wing knew they were going to create crisis when the socialist ruler came into government</w:t>
      </w:r>
    </w:p>
    <w:p w:rsidR="00B33BA5" w:rsidRDefault="00B33BA5" w:rsidP="00B33BA5">
      <w:pPr>
        <w:pStyle w:val="ListParagraph"/>
        <w:numPr>
          <w:ilvl w:val="5"/>
          <w:numId w:val="1"/>
        </w:numPr>
      </w:pPr>
      <w:r>
        <w:t>This was orchestrated so that Pinochet’s rise became inevitable</w:t>
      </w:r>
    </w:p>
    <w:p w:rsidR="00F83042" w:rsidRDefault="00F83042" w:rsidP="00D847C6">
      <w:pPr>
        <w:pStyle w:val="ListParagraph"/>
        <w:numPr>
          <w:ilvl w:val="2"/>
          <w:numId w:val="1"/>
        </w:numPr>
      </w:pPr>
      <w:r>
        <w:t>Crisis is it’s own performative</w:t>
      </w:r>
    </w:p>
    <w:p w:rsidR="00A9457A" w:rsidRDefault="005C1AE7" w:rsidP="005C1AE7">
      <w:pPr>
        <w:pStyle w:val="ListParagraph"/>
        <w:numPr>
          <w:ilvl w:val="1"/>
          <w:numId w:val="1"/>
        </w:numPr>
      </w:pPr>
      <w:r>
        <w:t>Stereotypes of Persecution</w:t>
      </w:r>
    </w:p>
    <w:p w:rsidR="005C1AE7" w:rsidRDefault="00680018" w:rsidP="005C1AE7">
      <w:pPr>
        <w:pStyle w:val="ListParagraph"/>
        <w:numPr>
          <w:ilvl w:val="2"/>
          <w:numId w:val="1"/>
        </w:numPr>
      </w:pPr>
      <w:r>
        <w:t>Not casual, they have similar attributes</w:t>
      </w:r>
    </w:p>
    <w:p w:rsidR="00375D9E" w:rsidRDefault="00375D9E" w:rsidP="005C1AE7">
      <w:pPr>
        <w:pStyle w:val="ListParagraph"/>
        <w:numPr>
          <w:ilvl w:val="2"/>
          <w:numId w:val="1"/>
        </w:numPr>
      </w:pPr>
      <w:r>
        <w:t>Persecution of similar attributes – similar to marginalized groups</w:t>
      </w:r>
    </w:p>
    <w:p w:rsidR="00375D9E" w:rsidRDefault="00375D9E" w:rsidP="00375D9E">
      <w:pPr>
        <w:pStyle w:val="ListParagraph"/>
        <w:numPr>
          <w:ilvl w:val="3"/>
          <w:numId w:val="1"/>
        </w:numPr>
      </w:pPr>
      <w:r>
        <w:t xml:space="preserve">They are particularly susceptible </w:t>
      </w:r>
      <w:r w:rsidR="00713EE3">
        <w:t>to this kind of persecution</w:t>
      </w:r>
    </w:p>
    <w:p w:rsidR="00151B84" w:rsidRDefault="00151B84" w:rsidP="0063343F">
      <w:pPr>
        <w:pStyle w:val="ListParagraph"/>
        <w:numPr>
          <w:ilvl w:val="2"/>
          <w:numId w:val="1"/>
        </w:numPr>
      </w:pPr>
      <w:r>
        <w:t>Marie Antoinette Exampl</w:t>
      </w:r>
      <w:r w:rsidR="0063343F">
        <w:t>e (Same as the persecuted black man)</w:t>
      </w:r>
    </w:p>
    <w:p w:rsidR="0063343F" w:rsidRDefault="0063343F" w:rsidP="0063343F">
      <w:pPr>
        <w:pStyle w:val="ListParagraph"/>
        <w:numPr>
          <w:ilvl w:val="3"/>
          <w:numId w:val="1"/>
        </w:numPr>
      </w:pPr>
      <w:r>
        <w:t>Typical French man trying to universalize</w:t>
      </w:r>
    </w:p>
    <w:p w:rsidR="0063343F" w:rsidRDefault="003C5E4F" w:rsidP="0063343F">
      <w:pPr>
        <w:pStyle w:val="ListParagraph"/>
        <w:numPr>
          <w:ilvl w:val="3"/>
          <w:numId w:val="1"/>
        </w:numPr>
      </w:pPr>
      <w:r>
        <w:t>There are different kinds of persecution, need some differentiation</w:t>
      </w:r>
    </w:p>
    <w:p w:rsidR="003C5E4F" w:rsidRDefault="00A50972" w:rsidP="0063343F">
      <w:pPr>
        <w:pStyle w:val="ListParagraph"/>
        <w:numPr>
          <w:ilvl w:val="3"/>
          <w:numId w:val="1"/>
        </w:numPr>
      </w:pPr>
      <w:r>
        <w:t xml:space="preserve">The two examples are used in a larger system he is trying to differentiate </w:t>
      </w:r>
    </w:p>
    <w:p w:rsidR="00DC575E" w:rsidRDefault="00DC575E" w:rsidP="00DC575E">
      <w:pPr>
        <w:pStyle w:val="ListParagraph"/>
        <w:numPr>
          <w:ilvl w:val="2"/>
          <w:numId w:val="1"/>
        </w:numPr>
      </w:pPr>
      <w:r>
        <w:t>Creation of us and them</w:t>
      </w:r>
    </w:p>
    <w:p w:rsidR="00DC575E" w:rsidRDefault="00D85351" w:rsidP="00DC575E">
      <w:pPr>
        <w:pStyle w:val="ListParagraph"/>
        <w:numPr>
          <w:ilvl w:val="3"/>
          <w:numId w:val="1"/>
        </w:numPr>
      </w:pPr>
      <w:r>
        <w:t>Truly scared of the lack of difference by pointing out overt distance</w:t>
      </w:r>
    </w:p>
    <w:p w:rsidR="00D85351" w:rsidRDefault="00D85351" w:rsidP="00D85351">
      <w:pPr>
        <w:pStyle w:val="ListParagraph"/>
        <w:numPr>
          <w:ilvl w:val="1"/>
          <w:numId w:val="1"/>
        </w:numPr>
      </w:pPr>
      <w:r>
        <w:t>Violence and the Sacred (book we didn’t read)</w:t>
      </w:r>
    </w:p>
    <w:p w:rsidR="00D85351" w:rsidRDefault="004C102C" w:rsidP="00D85351">
      <w:pPr>
        <w:pStyle w:val="ListParagraph"/>
        <w:numPr>
          <w:ilvl w:val="2"/>
          <w:numId w:val="1"/>
        </w:numPr>
      </w:pPr>
      <w:r>
        <w:t>“</w:t>
      </w:r>
      <w:r w:rsidR="00D85351">
        <w:t>Sacrific</w:t>
      </w:r>
      <w:r>
        <w:t>ial victim are those that can be exposed to violence without fear of reprisal”</w:t>
      </w:r>
    </w:p>
    <w:p w:rsidR="004C102C" w:rsidRDefault="004C102C" w:rsidP="004C102C">
      <w:pPr>
        <w:pStyle w:val="ListParagraph"/>
        <w:numPr>
          <w:ilvl w:val="3"/>
          <w:numId w:val="1"/>
        </w:numPr>
      </w:pPr>
      <w:r>
        <w:t>Without the fear of vengeance</w:t>
      </w:r>
    </w:p>
    <w:p w:rsidR="004C102C" w:rsidRDefault="004C102C" w:rsidP="004C102C">
      <w:pPr>
        <w:pStyle w:val="ListParagraph"/>
        <w:numPr>
          <w:ilvl w:val="3"/>
          <w:numId w:val="1"/>
        </w:numPr>
      </w:pPr>
      <w:r>
        <w:t xml:space="preserve">Aztecs would sacrifice women, children, </w:t>
      </w:r>
      <w:r w:rsidR="00CA3942">
        <w:t>prisoners</w:t>
      </w:r>
    </w:p>
    <w:p w:rsidR="00CA3942" w:rsidRDefault="00CA3942" w:rsidP="00CA3942">
      <w:pPr>
        <w:pStyle w:val="ListParagraph"/>
        <w:numPr>
          <w:ilvl w:val="4"/>
          <w:numId w:val="1"/>
        </w:numPr>
      </w:pPr>
      <w:r>
        <w:t>Special children who were offered up if the child is big enough</w:t>
      </w:r>
    </w:p>
    <w:p w:rsidR="00CA3942" w:rsidRDefault="00CA3942" w:rsidP="00CA3942">
      <w:pPr>
        <w:pStyle w:val="ListParagraph"/>
        <w:numPr>
          <w:ilvl w:val="4"/>
          <w:numId w:val="1"/>
        </w:numPr>
      </w:pPr>
      <w:r>
        <w:t>No fear of reprisal</w:t>
      </w:r>
    </w:p>
    <w:p w:rsidR="00544A93" w:rsidRDefault="00544A93" w:rsidP="00544A93">
      <w:pPr>
        <w:pStyle w:val="ListParagraph"/>
        <w:numPr>
          <w:ilvl w:val="3"/>
          <w:numId w:val="1"/>
        </w:numPr>
      </w:pPr>
      <w:r>
        <w:t>Sacrifice is supposed to end the cycles of violence by being the end of the cycle (no repetition)</w:t>
      </w:r>
    </w:p>
    <w:p w:rsidR="00544A93" w:rsidRDefault="00544A93" w:rsidP="00544A93">
      <w:pPr>
        <w:pStyle w:val="ListParagraph"/>
        <w:numPr>
          <w:ilvl w:val="4"/>
          <w:numId w:val="1"/>
        </w:numPr>
      </w:pPr>
      <w:r>
        <w:t xml:space="preserve">No more circles of </w:t>
      </w:r>
      <w:proofErr w:type="spellStart"/>
      <w:r>
        <w:t>vengence</w:t>
      </w:r>
      <w:proofErr w:type="spellEnd"/>
    </w:p>
    <w:sectPr w:rsidR="00544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0F1B"/>
    <w:multiLevelType w:val="hybridMultilevel"/>
    <w:tmpl w:val="598A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90"/>
    <w:rsid w:val="00017C38"/>
    <w:rsid w:val="000378E2"/>
    <w:rsid w:val="00044F43"/>
    <w:rsid w:val="00045F51"/>
    <w:rsid w:val="000F73DA"/>
    <w:rsid w:val="0011508B"/>
    <w:rsid w:val="00147B22"/>
    <w:rsid w:val="00150354"/>
    <w:rsid w:val="00151B84"/>
    <w:rsid w:val="001544E8"/>
    <w:rsid w:val="0016283F"/>
    <w:rsid w:val="00162C90"/>
    <w:rsid w:val="00171811"/>
    <w:rsid w:val="001F14D1"/>
    <w:rsid w:val="0020731A"/>
    <w:rsid w:val="002108D7"/>
    <w:rsid w:val="002526F3"/>
    <w:rsid w:val="0027137B"/>
    <w:rsid w:val="002A4BA5"/>
    <w:rsid w:val="002E7998"/>
    <w:rsid w:val="003679D7"/>
    <w:rsid w:val="00375D9E"/>
    <w:rsid w:val="00390C1A"/>
    <w:rsid w:val="003C304A"/>
    <w:rsid w:val="003C5E4F"/>
    <w:rsid w:val="00421990"/>
    <w:rsid w:val="00443D0B"/>
    <w:rsid w:val="00466E8E"/>
    <w:rsid w:val="00473C18"/>
    <w:rsid w:val="004C102C"/>
    <w:rsid w:val="004D5314"/>
    <w:rsid w:val="004E0BFD"/>
    <w:rsid w:val="004F6DDB"/>
    <w:rsid w:val="00526086"/>
    <w:rsid w:val="00544A93"/>
    <w:rsid w:val="005608BF"/>
    <w:rsid w:val="0056574F"/>
    <w:rsid w:val="005933D6"/>
    <w:rsid w:val="005C1AE7"/>
    <w:rsid w:val="0063343F"/>
    <w:rsid w:val="006578E7"/>
    <w:rsid w:val="00680018"/>
    <w:rsid w:val="00682F7F"/>
    <w:rsid w:val="006F677D"/>
    <w:rsid w:val="007030A9"/>
    <w:rsid w:val="00713EE3"/>
    <w:rsid w:val="00732B9D"/>
    <w:rsid w:val="00734E1F"/>
    <w:rsid w:val="00756331"/>
    <w:rsid w:val="00766CD5"/>
    <w:rsid w:val="00775376"/>
    <w:rsid w:val="007A0BB8"/>
    <w:rsid w:val="00801BBE"/>
    <w:rsid w:val="00836F5C"/>
    <w:rsid w:val="00863BE5"/>
    <w:rsid w:val="00866CFF"/>
    <w:rsid w:val="00877986"/>
    <w:rsid w:val="0088577A"/>
    <w:rsid w:val="008A3199"/>
    <w:rsid w:val="008A5DE2"/>
    <w:rsid w:val="008D631F"/>
    <w:rsid w:val="008F29E8"/>
    <w:rsid w:val="00924006"/>
    <w:rsid w:val="009370AA"/>
    <w:rsid w:val="00945373"/>
    <w:rsid w:val="0097030F"/>
    <w:rsid w:val="009C12F1"/>
    <w:rsid w:val="009F2FA8"/>
    <w:rsid w:val="00A138CB"/>
    <w:rsid w:val="00A50972"/>
    <w:rsid w:val="00A85758"/>
    <w:rsid w:val="00A9457A"/>
    <w:rsid w:val="00AD6A00"/>
    <w:rsid w:val="00B1179A"/>
    <w:rsid w:val="00B20D4E"/>
    <w:rsid w:val="00B21503"/>
    <w:rsid w:val="00B33BA5"/>
    <w:rsid w:val="00B42A74"/>
    <w:rsid w:val="00BA4C9A"/>
    <w:rsid w:val="00BA7A2C"/>
    <w:rsid w:val="00C07FDD"/>
    <w:rsid w:val="00C220EE"/>
    <w:rsid w:val="00C76FAB"/>
    <w:rsid w:val="00CA3942"/>
    <w:rsid w:val="00D21E01"/>
    <w:rsid w:val="00D847C6"/>
    <w:rsid w:val="00D85351"/>
    <w:rsid w:val="00D96D65"/>
    <w:rsid w:val="00DB32DB"/>
    <w:rsid w:val="00DC575E"/>
    <w:rsid w:val="00DD3C21"/>
    <w:rsid w:val="00DD41A7"/>
    <w:rsid w:val="00DF5ACE"/>
    <w:rsid w:val="00DF6614"/>
    <w:rsid w:val="00E41262"/>
    <w:rsid w:val="00E624BE"/>
    <w:rsid w:val="00E70966"/>
    <w:rsid w:val="00E737A3"/>
    <w:rsid w:val="00E874B8"/>
    <w:rsid w:val="00E91864"/>
    <w:rsid w:val="00EA7B94"/>
    <w:rsid w:val="00EB592A"/>
    <w:rsid w:val="00F83042"/>
    <w:rsid w:val="00F84C59"/>
    <w:rsid w:val="00F87E7C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4A9D1"/>
  <w15:chartTrackingRefBased/>
  <w15:docId w15:val="{2D427161-62ED-AF4E-B223-85327324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 Kalinoski</dc:creator>
  <cp:keywords/>
  <dc:description/>
  <cp:lastModifiedBy>Cati Kalinoski</cp:lastModifiedBy>
  <cp:revision>4</cp:revision>
  <dcterms:created xsi:type="dcterms:W3CDTF">2019-10-28T21:33:00Z</dcterms:created>
  <dcterms:modified xsi:type="dcterms:W3CDTF">2019-11-03T15:45:00Z</dcterms:modified>
</cp:coreProperties>
</file>